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40" w:before="0"/>
        <w:jc w:val="center"/>
      </w:pPr>
      <w:bookmarkStart w:id="0" w:name="_GoBack"/>
      <w:bookmarkEnd w:id="0"/>
      <w:r>
        <w:rPr>
          <w:b/>
          <w:sz w:val="20"/>
          <w:szCs w:val="20"/>
        </w:rPr>
        <w:t xml:space="preserve">Klauzula informacyjna i oświadczenie Pani/Pana </w:t>
      </w:r>
    </w:p>
    <w:p>
      <w:pPr>
        <w:pStyle w:val="style0"/>
        <w:spacing w:after="240" w:before="0"/>
        <w:jc w:val="center"/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stypendysty Stowarzyszenia „Sukces Każdego Dziecka”</w:t>
      </w:r>
    </w:p>
    <w:p>
      <w:pPr>
        <w:pStyle w:val="style0"/>
        <w:spacing w:after="160" w:before="240"/>
        <w:ind w:firstLine="426" w:left="0" w:right="0"/>
        <w:jc w:val="both"/>
      </w:pPr>
      <w:r>
        <w:rPr>
          <w:sz w:val="20"/>
          <w:szCs w:val="20"/>
        </w:rPr>
        <w:t>Zgodnie z art. 13 ust. 1 i 2 rozporządzenia Parlamentu Europejskiego i Rady (UE) 2016/679 z 27.04.2016 r. w sprawie ochrony danych osób fizycznych w związku z przetwarzaniem danych osobowych i w sprawie swobodnego przepływu takich danych oraz uchylenia dyrektywy 95/46/WE (ogólne rozporządzenie o ochronie danych) (Dz. U. UE. L. z 2016 r. Nr 119, str. 1) – dalej RODO informuję, iż:</w:t>
      </w:r>
    </w:p>
    <w:p>
      <w:pPr>
        <w:pStyle w:val="style22"/>
        <w:numPr>
          <w:ilvl w:val="0"/>
          <w:numId w:val="1"/>
        </w:numPr>
        <w:jc w:val="both"/>
      </w:pPr>
      <w:r>
        <w:rPr>
          <w:sz w:val="20"/>
          <w:szCs w:val="20"/>
        </w:rPr>
        <w:t xml:space="preserve">administratorem danych osobowych Pani/Pana  (podać imię i nazwisko) </w:t>
      </w:r>
    </w:p>
    <w:p>
      <w:pPr>
        <w:pStyle w:val="style22"/>
        <w:ind w:hanging="0" w:left="780" w:right="0"/>
        <w:jc w:val="both"/>
      </w:pPr>
      <w:r>
        <w:rPr>
          <w:sz w:val="20"/>
          <w:szCs w:val="20"/>
        </w:rPr>
      </w:r>
    </w:p>
    <w:p>
      <w:pPr>
        <w:pStyle w:val="style22"/>
        <w:ind w:hanging="0" w:left="780" w:right="0"/>
        <w:jc w:val="both"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 xml:space="preserve">. </w:t>
      </w:r>
    </w:p>
    <w:p>
      <w:pPr>
        <w:pStyle w:val="style22"/>
        <w:ind w:hanging="0" w:left="780" w:right="0"/>
        <w:jc w:val="both"/>
      </w:pPr>
      <w:r>
        <w:rPr>
          <w:sz w:val="20"/>
          <w:szCs w:val="20"/>
        </w:rPr>
        <w:t xml:space="preserve">jest </w:t>
      </w:r>
      <w:r>
        <w:rPr>
          <w:b/>
          <w:sz w:val="20"/>
          <w:szCs w:val="20"/>
        </w:rPr>
        <w:t xml:space="preserve">Srokowskie Stowarzyszenie „Sukces Każdego Dziecka”, Plac Rynkowy 14, 11-420 Srokowo, </w:t>
      </w:r>
    </w:p>
    <w:p>
      <w:pPr>
        <w:pStyle w:val="style0"/>
        <w:ind w:hanging="426" w:left="426" w:right="0"/>
        <w:jc w:val="both"/>
      </w:pPr>
      <w:r>
        <w:rPr>
          <w:sz w:val="20"/>
          <w:szCs w:val="20"/>
        </w:rPr>
        <w:t>2)</w:t>
        <w:tab/>
        <w:t>Dane osobowe Pani/Pana  przetwarzane będą w celu realizacji Programu Stypendialnego „Bociek” (artykuł 6 ust. 1 lit. a RODO) na podstawie Pani/Pana dobrowolnej zgody;</w:t>
      </w:r>
    </w:p>
    <w:p>
      <w:pPr>
        <w:pStyle w:val="style0"/>
        <w:ind w:hanging="426" w:left="426" w:right="0"/>
        <w:jc w:val="both"/>
      </w:pPr>
      <w:r>
        <w:rPr>
          <w:sz w:val="20"/>
          <w:szCs w:val="20"/>
        </w:rPr>
        <w:t>3)</w:t>
        <w:tab/>
        <w:t xml:space="preserve">dane osobowe (imię i nazwisko, etap kształcenia) Pani/Pana zostaną opublikowane na stronie </w:t>
      </w:r>
      <w:hyperlink r:id="rId2">
        <w:r>
          <w:rPr>
            <w:rStyle w:val="style16"/>
            <w:sz w:val="20"/>
            <w:szCs w:val="20"/>
          </w:rPr>
          <w:t>www.sukcessrokowo.pl</w:t>
        </w:r>
      </w:hyperlink>
      <w:r>
        <w:rPr>
          <w:sz w:val="20"/>
          <w:szCs w:val="20"/>
        </w:rPr>
        <w:t xml:space="preserve"> </w:t>
      </w:r>
    </w:p>
    <w:p>
      <w:pPr>
        <w:pStyle w:val="style0"/>
        <w:ind w:hanging="426" w:left="426" w:right="0"/>
        <w:jc w:val="both"/>
      </w:pPr>
      <w:r>
        <w:rPr>
          <w:sz w:val="20"/>
          <w:szCs w:val="20"/>
        </w:rPr>
        <w:t>4)</w:t>
        <w:tab/>
        <w:t>dane osobowe Pani/Pana  będą przechowywane przez okres wymagany przepisami prawa w siedzibie organizacji – ul. Plac Rynkowy 14, 11-420 Srokowo</w:t>
      </w:r>
    </w:p>
    <w:p>
      <w:pPr>
        <w:pStyle w:val="style0"/>
        <w:ind w:hanging="426" w:left="426" w:right="0"/>
        <w:jc w:val="both"/>
      </w:pPr>
      <w:r>
        <w:rPr>
          <w:sz w:val="20"/>
          <w:szCs w:val="20"/>
        </w:rPr>
        <w:t>5)</w:t>
        <w:tab/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na adres: Srokowskie Stowarzyszenie „Sukces Każdego Dziecka” Plac Rynkowy 14, 11-420 Srokowo.</w:t>
      </w:r>
    </w:p>
    <w:p>
      <w:pPr>
        <w:pStyle w:val="style0"/>
        <w:ind w:hanging="426" w:left="426" w:right="0"/>
        <w:jc w:val="both"/>
      </w:pPr>
      <w:r>
        <w:rPr>
          <w:sz w:val="20"/>
          <w:szCs w:val="20"/>
        </w:rPr>
        <w:t>6)</w:t>
        <w:tab/>
        <w:t>ma Pan/Pani prawo wniesienia skargi do Prezesa Urzędu Ochrony Danych Osobowych, gdy uzna Pani/Pan, iż przetwarzanie danych osobowych Pani/Pana dotyczących narusza przepisy RODO;</w:t>
      </w:r>
    </w:p>
    <w:p>
      <w:pPr>
        <w:pStyle w:val="style0"/>
        <w:ind w:hanging="426" w:left="426" w:right="0"/>
        <w:jc w:val="both"/>
      </w:pPr>
      <w:r>
        <w:rPr>
          <w:sz w:val="20"/>
          <w:szCs w:val="20"/>
        </w:rPr>
        <w:t>7)</w:t>
        <w:tab/>
        <w:t>podanie przez Pana/Panią danych osobowych jest dobrowolne zgodnie z art.4 pkt 11 RODO, ale konieczne dla celów związanych z prowadzeniem Programu Stypendialnego „Bociek”; konsekwencją niepodania danych będzie nieprzyznanie stypendium.</w:t>
      </w:r>
    </w:p>
    <w:p>
      <w:pPr>
        <w:pStyle w:val="style0"/>
        <w:ind w:hanging="426" w:left="426" w:right="0"/>
        <w:jc w:val="both"/>
      </w:pP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>Na podstawie art. 7 ust. 1 RODO oświadczam, iż wyrażam zgodę na przetwarzanie przez administratora, którym jest Srokowskie Stowarzyszenie „Sukces Każdego Dziecka”, Plac Rynkowy 14, 11-420 Srokowo, moich danych osobowych w celu realizacji Programu Stypendialnego „Bociek”.</w:t>
      </w:r>
    </w:p>
    <w:p>
      <w:pPr>
        <w:pStyle w:val="style0"/>
      </w:pPr>
      <w:r>
        <w:rPr>
          <w:sz w:val="20"/>
          <w:szCs w:val="20"/>
        </w:rPr>
      </w:r>
    </w:p>
    <w:p>
      <w:pPr>
        <w:pStyle w:val="style0"/>
      </w:pPr>
      <w:r>
        <w:rPr>
          <w:sz w:val="20"/>
          <w:szCs w:val="20"/>
        </w:rPr>
      </w:r>
    </w:p>
    <w:p>
      <w:pPr>
        <w:pStyle w:val="style0"/>
      </w:pPr>
      <w:r>
        <w:rPr>
          <w:sz w:val="20"/>
          <w:szCs w:val="20"/>
        </w:rPr>
        <w:t>………………………………………………………                                                                     ………………………………………………………</w:t>
      </w:r>
    </w:p>
    <w:p>
      <w:pPr>
        <w:pStyle w:val="style0"/>
      </w:pPr>
      <w:r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miejscowość, data                                                                                                              czytelny podpis 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ind w:hanging="420" w:left="78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20" w:val="left"/>
      </w:tabs>
      <w:suppressAutoHyphens w:val="true"/>
      <w:spacing w:after="160" w:before="0" w:line="256" w:lineRule="auto"/>
    </w:pPr>
    <w:rPr>
      <w:rFonts w:ascii="Calibri" w:cs="Times New Roman" w:eastAsia="SimSun" w:hAnsi="Calibri"/>
      <w:color w:val="auto"/>
      <w:sz w:val="22"/>
      <w:szCs w:val="22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character">
    <w:name w:val="Łącze internetowe"/>
    <w:basedOn w:val="style15"/>
    <w:next w:val="style16"/>
    <w:rPr>
      <w:color w:val="0563C1"/>
      <w:u w:val="single"/>
      <w:lang w:bidi="pl-PL" w:eastAsia="pl-PL" w:val="pl-PL"/>
    </w:rPr>
  </w:style>
  <w:style w:styleId="style17" w:type="paragraph">
    <w:name w:val="Nagłówek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Podpis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Mangal"/>
    </w:rPr>
  </w:style>
  <w:style w:styleId="style22" w:type="paragraph">
    <w:name w:val="List Paragraph"/>
    <w:basedOn w:val="style0"/>
    <w:next w:val="style22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ukcessrokowo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2018-07-04T10:18:00.00Z</dcterms:created>
  <dc:creator>Komputer</dc:creator>
  <cp:lastModifiedBy>Komputer</cp:lastModifiedBy>
  <cp:lastPrinted>2018-07-11T10:36:00.00Z</cp:lastPrinted>
  <dcterms:modified xsi:type="dcterms:W3CDTF">2018-07-11T10:37:00.00Z</dcterms:modified>
  <cp:revision>4</cp:revision>
</cp:coreProperties>
</file>